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176" w:type="dxa"/>
        <w:tblLayout w:type="fixed"/>
        <w:tblLook w:val="00A0"/>
      </w:tblPr>
      <w:tblGrid>
        <w:gridCol w:w="411"/>
        <w:gridCol w:w="7386"/>
        <w:gridCol w:w="1701"/>
        <w:gridCol w:w="851"/>
        <w:gridCol w:w="567"/>
        <w:gridCol w:w="709"/>
        <w:gridCol w:w="1275"/>
        <w:gridCol w:w="1135"/>
        <w:gridCol w:w="1417"/>
        <w:gridCol w:w="283"/>
      </w:tblGrid>
      <w:tr w:rsidR="004B0A12" w:rsidRPr="00B96368" w:rsidTr="00F31802">
        <w:trPr>
          <w:trHeight w:val="3257"/>
        </w:trPr>
        <w:tc>
          <w:tcPr>
            <w:tcW w:w="1573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717" w:rsidRPr="00B96368" w:rsidRDefault="00C35717" w:rsidP="00ED3829">
            <w:pPr>
              <w:spacing w:after="0" w:line="240" w:lineRule="auto"/>
              <w:jc w:val="right"/>
            </w:pPr>
            <w:r w:rsidRPr="00B96368">
              <w:t xml:space="preserve">                                                                                 </w:t>
            </w:r>
          </w:p>
          <w:p w:rsidR="00C35717" w:rsidRPr="00B96368" w:rsidRDefault="00C35717" w:rsidP="00ED3829">
            <w:pPr>
              <w:spacing w:after="0" w:line="240" w:lineRule="auto"/>
              <w:jc w:val="right"/>
            </w:pPr>
          </w:p>
          <w:p w:rsidR="004B0A12" w:rsidRPr="00B96368" w:rsidRDefault="00561668" w:rsidP="000607B6">
            <w:pPr>
              <w:spacing w:after="0" w:line="240" w:lineRule="auto"/>
              <w:jc w:val="right"/>
            </w:pPr>
            <w:r>
              <w:t xml:space="preserve">                                                                                                                                                   </w:t>
            </w:r>
            <w:r w:rsidR="00C35717" w:rsidRPr="00B96368">
              <w:t xml:space="preserve">Приложение  </w:t>
            </w:r>
            <w:r w:rsidR="00A61B61">
              <w:t>5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 xml:space="preserve">к </w:t>
            </w:r>
            <w:r w:rsidR="004857D5">
              <w:t xml:space="preserve">проекту </w:t>
            </w:r>
            <w:r>
              <w:t>решени</w:t>
            </w:r>
            <w:r w:rsidR="004857D5">
              <w:t>я</w:t>
            </w:r>
            <w:r>
              <w:t xml:space="preserve"> Собрания депутатов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ind w:right="82"/>
              <w:jc w:val="right"/>
            </w:pPr>
            <w:r>
              <w:t>«О бюджете Вознесенского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>сельского поселения Морозовского района на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>202</w:t>
            </w:r>
            <w:r w:rsidR="00F6401B">
              <w:t>6</w:t>
            </w:r>
            <w:r>
              <w:t xml:space="preserve"> год и на плановый период 202</w:t>
            </w:r>
            <w:r w:rsidR="00F6401B">
              <w:t>7</w:t>
            </w:r>
            <w:r>
              <w:t xml:space="preserve"> и 202</w:t>
            </w:r>
            <w:r w:rsidR="00F6401B">
              <w:t>8</w:t>
            </w:r>
            <w:r>
              <w:t xml:space="preserve"> годов»</w:t>
            </w:r>
          </w:p>
          <w:p w:rsidR="004B0A12" w:rsidRPr="00B96368" w:rsidRDefault="004B0A12" w:rsidP="0006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2418F1" w:rsidRPr="00B96368" w:rsidRDefault="00D86823" w:rsidP="002418F1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 </w:t>
            </w:r>
            <w:proofErr w:type="gramStart"/>
            <w:r w:rsidR="004B0A12" w:rsidRPr="00B96368">
              <w:rPr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</w:t>
            </w:r>
            <w:proofErr w:type="gramEnd"/>
          </w:p>
          <w:p w:rsidR="00C57AF0" w:rsidRDefault="00D61AD4" w:rsidP="00C57AF0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 w:rsidRPr="00B96368">
              <w:rPr>
                <w:b/>
                <w:bCs/>
                <w:lang w:eastAsia="ru-RU"/>
              </w:rPr>
              <w:t>Вознесенского сельского поселения</w:t>
            </w:r>
            <w:r w:rsidR="002418F1" w:rsidRPr="00B96368">
              <w:rPr>
                <w:b/>
                <w:bCs/>
                <w:lang w:eastAsia="ru-RU"/>
              </w:rPr>
              <w:t xml:space="preserve"> и </w:t>
            </w:r>
            <w:proofErr w:type="spellStart"/>
            <w:r w:rsidR="002418F1" w:rsidRPr="00B96368">
              <w:rPr>
                <w:b/>
                <w:bCs/>
                <w:lang w:eastAsia="ru-RU"/>
              </w:rPr>
              <w:t>непрограммным</w:t>
            </w:r>
            <w:proofErr w:type="spellEnd"/>
            <w:r w:rsidR="002418F1" w:rsidRPr="00B96368">
              <w:rPr>
                <w:b/>
                <w:bCs/>
                <w:lang w:eastAsia="ru-RU"/>
              </w:rPr>
              <w:t xml:space="preserve"> направлениям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="004B0A12" w:rsidRPr="00B96368">
              <w:rPr>
                <w:b/>
                <w:bCs/>
                <w:lang w:eastAsia="ru-RU"/>
              </w:rPr>
              <w:t xml:space="preserve">деятельности), группам (подгруппам) </w:t>
            </w:r>
          </w:p>
          <w:p w:rsidR="00C57AF0" w:rsidRDefault="004B0A12" w:rsidP="00C57A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</w:pPr>
            <w:r w:rsidRPr="00B96368">
              <w:rPr>
                <w:b/>
                <w:bCs/>
                <w:lang w:eastAsia="ru-RU"/>
              </w:rPr>
              <w:t>видов расходов, разделам,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Pr="00B96368">
              <w:rPr>
                <w:b/>
                <w:bCs/>
                <w:lang w:eastAsia="ru-RU"/>
              </w:rPr>
              <w:t>подразделам классификации расходов  бюджета</w:t>
            </w:r>
            <w:r w:rsidR="00E6600D"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 </w:t>
            </w:r>
            <w:r w:rsidR="00195FF2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поселения </w:t>
            </w:r>
          </w:p>
          <w:p w:rsidR="004B0A12" w:rsidRPr="00B96368" w:rsidRDefault="00E6600D" w:rsidP="00C57AF0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на 20</w:t>
            </w:r>
            <w:r w:rsidR="005341E7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2</w:t>
            </w:r>
            <w:r w:rsidR="00F6401B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6</w:t>
            </w:r>
            <w:r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 год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="00195FF2">
              <w:rPr>
                <w:b/>
                <w:bCs/>
                <w:lang w:eastAsia="ru-RU"/>
              </w:rPr>
              <w:t xml:space="preserve">и </w:t>
            </w:r>
            <w:r w:rsidR="004B0A12" w:rsidRPr="00B96368">
              <w:rPr>
                <w:b/>
                <w:bCs/>
                <w:lang w:eastAsia="ru-RU"/>
              </w:rPr>
              <w:t>на плановый период 20</w:t>
            </w:r>
            <w:r w:rsidR="00302F36">
              <w:rPr>
                <w:b/>
                <w:bCs/>
                <w:lang w:eastAsia="ru-RU"/>
              </w:rPr>
              <w:t>2</w:t>
            </w:r>
            <w:r w:rsidR="00F6401B">
              <w:rPr>
                <w:b/>
                <w:bCs/>
                <w:lang w:eastAsia="ru-RU"/>
              </w:rPr>
              <w:t>7</w:t>
            </w:r>
            <w:r w:rsidR="004B0A12" w:rsidRPr="00B96368">
              <w:rPr>
                <w:b/>
                <w:bCs/>
                <w:lang w:eastAsia="ru-RU"/>
              </w:rPr>
              <w:t xml:space="preserve"> и 20</w:t>
            </w:r>
            <w:r w:rsidR="004515F3">
              <w:rPr>
                <w:b/>
                <w:bCs/>
                <w:lang w:eastAsia="ru-RU"/>
              </w:rPr>
              <w:t>2</w:t>
            </w:r>
            <w:r w:rsidR="00F6401B">
              <w:rPr>
                <w:b/>
                <w:bCs/>
                <w:lang w:eastAsia="ru-RU"/>
              </w:rPr>
              <w:t>8</w:t>
            </w:r>
            <w:r w:rsidR="004B0A12" w:rsidRPr="00B96368">
              <w:rPr>
                <w:b/>
                <w:bCs/>
                <w:lang w:eastAsia="ru-RU"/>
              </w:rPr>
              <w:t xml:space="preserve"> годов</w:t>
            </w:r>
          </w:p>
          <w:p w:rsidR="004B0A12" w:rsidRPr="00B96368" w:rsidRDefault="004B0A12" w:rsidP="00ED3829">
            <w:pPr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</w:tr>
      <w:tr w:rsidR="00395D72" w:rsidRPr="00B96368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right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right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61DB2" w:rsidP="00361DB2">
            <w:pPr>
              <w:spacing w:after="0" w:line="240" w:lineRule="auto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bCs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bCs/>
                <w:lang w:eastAsia="ru-RU"/>
              </w:rPr>
              <w:t>.</w:t>
            </w:r>
            <w:r w:rsidR="00C35717" w:rsidRPr="00B96368">
              <w:rPr>
                <w:rFonts w:eastAsia="Times New Roman"/>
                <w:bCs/>
                <w:lang w:eastAsia="ru-RU"/>
              </w:rPr>
              <w:t>р</w:t>
            </w:r>
            <w:proofErr w:type="gramEnd"/>
            <w:r w:rsidR="00C35717" w:rsidRPr="00B96368">
              <w:rPr>
                <w:rFonts w:eastAsia="Times New Roman"/>
                <w:bCs/>
                <w:lang w:eastAsia="ru-RU"/>
              </w:rPr>
              <w:t>ублей</w:t>
            </w:r>
          </w:p>
        </w:tc>
      </w:tr>
      <w:tr w:rsidR="00CE0210" w:rsidRPr="00B96368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6"/>
        </w:trPr>
        <w:tc>
          <w:tcPr>
            <w:tcW w:w="7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Наименование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ЦСР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ВР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Рз</w:t>
            </w:r>
            <w:proofErr w:type="spellEnd"/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proofErr w:type="gramStart"/>
            <w:r>
              <w:rPr>
                <w:b/>
                <w:bCs/>
                <w:lang w:eastAsia="ru-RU"/>
              </w:rPr>
              <w:t>ПР</w:t>
            </w:r>
            <w:proofErr w:type="gramEnd"/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3A5480" w:rsidP="00F64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F6401B">
              <w:rPr>
                <w:b/>
                <w:bCs/>
                <w:lang w:eastAsia="ru-RU"/>
              </w:rPr>
              <w:t>6</w:t>
            </w:r>
            <w:r>
              <w:rPr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 w:rsidP="00F64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F6401B">
              <w:rPr>
                <w:b/>
                <w:bCs/>
                <w:lang w:eastAsia="ru-RU"/>
              </w:rPr>
              <w:t>7</w:t>
            </w:r>
            <w:r>
              <w:rPr>
                <w:b/>
                <w:bCs/>
                <w:lang w:eastAsia="ru-RU"/>
              </w:rPr>
              <w:t xml:space="preserve"> </w:t>
            </w:r>
            <w:r w:rsidR="003A5480">
              <w:rPr>
                <w:b/>
                <w:bCs/>
                <w:lang w:eastAsia="ru-RU"/>
              </w:rP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 w:rsidP="00F64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F6401B">
              <w:rPr>
                <w:b/>
                <w:bCs/>
                <w:lang w:eastAsia="ru-RU"/>
              </w:rPr>
              <w:t xml:space="preserve">8 </w:t>
            </w:r>
            <w:r w:rsidR="003A5480">
              <w:rPr>
                <w:b/>
                <w:bCs/>
                <w:lang w:eastAsia="ru-RU"/>
              </w:rPr>
              <w:t>год</w:t>
            </w:r>
          </w:p>
        </w:tc>
      </w:tr>
      <w:tr w:rsidR="00CE0210" w:rsidRPr="00B96368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6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8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17 857,3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13 465,7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13 694,7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6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Муниципальная программа Вознесенского сельского поселения «Управление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8 688,8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7 683,2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7 690,2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 xml:space="preserve">Комплекс процессных мероприятий "Нормативно </w:t>
            </w:r>
            <w:proofErr w:type="gramStart"/>
            <w:r>
              <w:t>-м</w:t>
            </w:r>
            <w:proofErr w:type="gramEnd"/>
            <w:r>
              <w:t>етодическое обеспечение и организация бюджетного процесса"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01.4.02.00000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8 688,8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7 683,2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7 690,2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9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Расходы на выплаты по оплате труда работников органов местного самоуправления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01.4.02.00110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7 881,5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7 506,7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7 506,7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9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01.4.02.00110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1.0.0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7 881,5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7 506,7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7 506,7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7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Расходы на обеспечение деятельности органов местного самоуправления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01.4.02.00190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744,7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176,5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183,5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lastRenderedPageBreak/>
              <w:t>Расходы на обеспечение деятельности органов местного самоуправления 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01.4.02.00190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744,7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176,5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183,5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бюджета поселения и других функций Контрольного органа в части содержания специалиста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01.4.02.00200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61,6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бюджета поселения и других функций Контрольного органа в части содержания специалиста (Межбюджетные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01.4.02.00200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5.0.0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61,6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 xml:space="preserve">Реализация направления расходов в </w:t>
            </w:r>
            <w:proofErr w:type="gramStart"/>
            <w:r>
              <w:t>рамках</w:t>
            </w:r>
            <w:proofErr w:type="gramEnd"/>
            <w:r>
              <w:t xml:space="preserve"> обеспечения деятельности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01.4.02.99990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 xml:space="preserve">Реализация направления расходов в </w:t>
            </w:r>
            <w:proofErr w:type="gramStart"/>
            <w:r>
              <w:t>рамках</w:t>
            </w:r>
            <w:proofErr w:type="gramEnd"/>
            <w:r>
              <w:t xml:space="preserve"> обеспечения деятельности Администрации Вознесенского сельского поселения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01.4.02.99990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8.0.0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02.0.00.00000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149,0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02.4.01.00000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45,0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75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Расходы на проведение диспансеризации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02.4.01.00220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Расходы на проведение диспансеризации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02.4.01.00220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Обеспечение профессиональной подготовки, переподготовки и повышения квалификации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02.4.01.22350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lastRenderedPageBreak/>
              <w:t>Обеспечение профессиональной подготовки, переподготовки и повышения квалификации муниципальных служащих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02.4.01.22350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Уплата членского взноса в Совет муниципальных образований Ростовской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02.4.01.99020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Уплата членского взноса в Совет муниципальных образований Ростовской области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02.4.01.99020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8.0.0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Комплекс процессных мероприятий «Распоряжение муниципальным имуществом»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02.4.02.00000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104,0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Мероприятия по оформлению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02.4.02.22230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12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Мероприятия по оформлению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02.4.02.22230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12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Реализация направления расходов по распоряжению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02.4.02.99990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74,0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95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Реализация направления расходов по распоряжению имуществом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02.4.02.99990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8.0.0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74,0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03.0.00.00000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Комплекс процессных мероприятий «Обеспечение пожарной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03.4.01.00000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Мероприятия по обеспечению пожарной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03.4.01.22280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Мероприятия по обеспечению пожарной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03.4.01.22280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lastRenderedPageBreak/>
              <w:t xml:space="preserve"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</w:t>
            </w:r>
            <w:proofErr w:type="spellStart"/>
            <w:r>
              <w:t>территрии</w:t>
            </w:r>
            <w:proofErr w:type="spellEnd"/>
            <w:r>
              <w:t xml:space="preserve">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05.0.00.00000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2 032,6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227,9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05.4.01.00000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140,0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Мероприятия по газоснабжению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05.4.01.28050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140,0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Мероприятия по газоснабжению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05.4.01.28050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140,0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05.4.02.00000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1 892,6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227,9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0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Мероприятия по повышению общего уровня благоустройства территории поселения, содержание мест захоронения и памятников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05.4.02.22310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611,5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Мероприятия по повышению общего уровня благоустройства территории поселения, содержание мест захоронения и памятников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05.4.02.22310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611,5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Мероприятия по содержанию и обслуживанию сетей уличного 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05.4.02.22320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275,7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227,9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Мероприятия по содержанию и обслуживанию сетей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05.4.02.22320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275,7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227,9</w:t>
            </w:r>
          </w:p>
        </w:tc>
      </w:tr>
      <w:tr w:rsidR="00F6401B" w:rsidRPr="00AB549A" w:rsidTr="00F6401B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401B" w:rsidRDefault="00F6401B">
            <w:r>
              <w:t>Расходы по формированию современной городской среды на территории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05.4.02.23400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1 005,4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r>
              <w:t xml:space="preserve">Расходы по формированию современной городской среды на территории Вознесенского сельского поселения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lastRenderedPageBreak/>
              <w:t>05.4.02.23400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1 005,4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lastRenderedPageBreak/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06.0.00.00000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Комплекс процессных мероприятий «Охрана окружающей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06.4.01.00000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Мероприятия по организации сбора и вывоза ТБО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06.4.01.22340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Мероприятия по организации сбора и вывоза ТБО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06.4.01.22340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Муниципальная программа Вознесенского сельского поселения</w:t>
            </w:r>
            <w:r w:rsidR="001467DC">
              <w:t xml:space="preserve"> </w:t>
            </w:r>
            <w:r>
              <w:t>«Обеспечение общественного порядка и противодействие преступности»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07.0.00.00000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0,7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Комплекс процессных мероприятий «Противодействие коррупции»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07.4.01.00000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Мероприятия по противодействию коррупции, обеспечению защиты прав и законных интересов жителей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07.4.01.22240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Мероприятия по противодействию коррупции, обеспечению защиты прав и законных интересов жителей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07.4.01.22240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07.4.02.00000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proofErr w:type="gramStart"/>
            <w:r>
              <w:t>Мероприятия</w:t>
            </w:r>
            <w:proofErr w:type="gramEnd"/>
            <w:r>
              <w:t xml:space="preserve"> направленные на обеспечение профилактики экстремизма и терроризма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07.4.02.22250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proofErr w:type="gramStart"/>
            <w:r>
              <w:t>Мероприятия</w:t>
            </w:r>
            <w:proofErr w:type="gramEnd"/>
            <w:r>
              <w:t xml:space="preserve"> направленные на обеспечение профилактики экстремизма и терроризма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07.4.02.22250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0,2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lastRenderedPageBreak/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07.4.03.00000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0,3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Расходы на изготовление и размещение тематической полиграфической продукции в местах массового пребывания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07.4.03.22260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0,3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Расходы на изготовление и размещение тематической полиграфической продукции в местах массового пребывания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07.4.03.22260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0,3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08.0.00.00000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6 063,9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5D4BDA">
            <w:pPr>
              <w:jc w:val="right"/>
            </w:pPr>
            <w:r>
              <w:t>5 025,9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5D4BDA">
            <w:pPr>
              <w:jc w:val="right"/>
            </w:pPr>
            <w:r>
              <w:t>4 888,9</w:t>
            </w:r>
          </w:p>
        </w:tc>
      </w:tr>
      <w:tr w:rsidR="005D4BD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9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both"/>
            </w:pPr>
            <w:r>
              <w:t>Комплекс процессных мероприятий «Сохранение и 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center"/>
            </w:pPr>
            <w:r>
              <w:t>08.4.01.00000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right"/>
            </w:pPr>
            <w:r>
              <w:t>6 063,9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 w:rsidP="005A30D4">
            <w:pPr>
              <w:jc w:val="right"/>
            </w:pPr>
            <w:r>
              <w:t>5 025,9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 w:rsidP="005A30D4">
            <w:pPr>
              <w:jc w:val="right"/>
            </w:pPr>
            <w:r>
              <w:t>4 888,9</w:t>
            </w:r>
          </w:p>
        </w:tc>
      </w:tr>
      <w:tr w:rsidR="005D4BD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7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both"/>
            </w:pPr>
            <w:r>
              <w:t>Расходы на обеспечение деятельности (оказание услуг) муниципальных учреждений Вознесенского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center"/>
            </w:pPr>
            <w:r>
              <w:t>08.4.01.00590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right"/>
            </w:pPr>
            <w:r>
              <w:t>6 063,9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 w:rsidP="005A30D4">
            <w:pPr>
              <w:jc w:val="right"/>
            </w:pPr>
            <w:r>
              <w:t>5 025,9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 w:rsidP="005A30D4">
            <w:pPr>
              <w:jc w:val="right"/>
            </w:pPr>
            <w:r>
              <w:t>4 888,9</w:t>
            </w:r>
          </w:p>
        </w:tc>
      </w:tr>
      <w:tr w:rsidR="005D4BD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8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both"/>
            </w:pPr>
            <w:r>
              <w:t>Расходы на обеспечение деятельности (оказание услуг) муниципальных учреждений Вознесенского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center"/>
            </w:pPr>
            <w:r>
              <w:t>08.4.01.00590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center"/>
            </w:pPr>
            <w:r>
              <w:t>6.0.0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>
            <w:pPr>
              <w:jc w:val="right"/>
            </w:pPr>
            <w:r>
              <w:t>6 063,9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 w:rsidP="005A30D4">
            <w:pPr>
              <w:jc w:val="right"/>
            </w:pPr>
            <w:r>
              <w:t>5 025,9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BDA" w:rsidRDefault="005D4BDA" w:rsidP="005A30D4">
            <w:pPr>
              <w:jc w:val="right"/>
            </w:pPr>
            <w:r>
              <w:t>4 888,9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6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09.0.00.00000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20,4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2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Комплекс процессных мероприятий «Информационное общество»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09.4.01.00000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20,4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2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09.4.01.22270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20,4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 xml:space="preserve">Мероприятия, направленные на обеспечение информационной прозрачности и открытости деятельности Администрации </w:t>
            </w:r>
            <w:r>
              <w:lastRenderedPageBreak/>
              <w:t>Вознесенского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lastRenderedPageBreak/>
              <w:t>09.4.01.22270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20,4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lastRenderedPageBreak/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10.0.00.00000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Комплекс процессных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10.4.00.00000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10.4.01.00000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10.4.01.12010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10.4.01.12010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3.0.0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6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 xml:space="preserve">Муниципальная программа Вознесенского сельского поселения "Развитие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 и спорта"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11.0.00.00000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 xml:space="preserve">Комплекс процессных мероприятий «Развитие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11.4.01.00000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F6401B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both"/>
            </w:pPr>
            <w:r>
              <w:t>Физкультурные и массовые спортивные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11.4.01.22360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2,0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01B" w:rsidRDefault="00F6401B">
            <w:pPr>
              <w:jc w:val="right"/>
            </w:pPr>
            <w:r>
              <w:t> </w:t>
            </w:r>
          </w:p>
        </w:tc>
      </w:tr>
      <w:tr w:rsidR="001467DC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both"/>
            </w:pPr>
            <w:r>
              <w:t>Физкультурные и массовые спортивные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11.4.01.22360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2,0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 </w:t>
            </w:r>
          </w:p>
        </w:tc>
      </w:tr>
      <w:tr w:rsidR="001467DC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both"/>
            </w:pPr>
            <w:r>
              <w:t>Муниципальная программа Вознесенского сельского поселения "</w:t>
            </w:r>
            <w:proofErr w:type="spellStart"/>
            <w:r>
              <w:t>Энергоэффективность</w:t>
            </w:r>
            <w:proofErr w:type="spellEnd"/>
            <w:r>
              <w:t xml:space="preserve"> и развитие энергетики"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12.0.00.00000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1,0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 </w:t>
            </w:r>
          </w:p>
        </w:tc>
      </w:tr>
      <w:tr w:rsidR="001467DC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both"/>
            </w:pPr>
            <w:r>
              <w:lastRenderedPageBreak/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12.4.01.00000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1,0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 </w:t>
            </w:r>
          </w:p>
        </w:tc>
      </w:tr>
      <w:tr w:rsidR="001467DC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both"/>
            </w:pPr>
            <w:r>
              <w:t>Мероприятия по энергосбережению и повышению энергетической эффективности систем сетей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12.4.01.22330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1,0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 </w:t>
            </w:r>
          </w:p>
        </w:tc>
      </w:tr>
      <w:tr w:rsidR="001467DC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both"/>
            </w:pPr>
            <w:r>
              <w:t>Мероприятия по энергосбережению и повышению энергетической эффективности систем сетей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12.4.01.22330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1,0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 </w:t>
            </w:r>
          </w:p>
        </w:tc>
      </w:tr>
      <w:tr w:rsidR="001467DC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89.0.00.00000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198,9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205,3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212,9</w:t>
            </w:r>
          </w:p>
        </w:tc>
      </w:tr>
      <w:tr w:rsidR="001467DC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89.9.00.00000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198,9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205,3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212,9</w:t>
            </w:r>
          </w:p>
        </w:tc>
      </w:tr>
      <w:tr w:rsidR="001467DC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89.9.00.51180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198,7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205,1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212,7</w:t>
            </w:r>
          </w:p>
        </w:tc>
      </w:tr>
      <w:tr w:rsidR="001467DC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89.9.00.51180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1.0.0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196,4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196,4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196,4</w:t>
            </w:r>
          </w:p>
        </w:tc>
      </w:tr>
      <w:tr w:rsidR="001467DC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89.9.00.51180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2,3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16,3</w:t>
            </w:r>
          </w:p>
        </w:tc>
      </w:tr>
      <w:tr w:rsidR="001467DC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both"/>
            </w:pPr>
            <w:r>
              <w:t xml:space="preserve">Осуществление полномочий по определению в </w:t>
            </w:r>
            <w:proofErr w:type="gramStart"/>
            <w:r>
              <w:t>соответствии</w:t>
            </w:r>
            <w:proofErr w:type="gramEnd"/>
            <w:r>
              <w:t xml:space="preserve">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89.9.00.72390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0,2</w:t>
            </w:r>
          </w:p>
        </w:tc>
      </w:tr>
      <w:tr w:rsidR="001467DC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both"/>
            </w:pPr>
            <w:proofErr w:type="gramStart"/>
            <w:r>
              <w:lastRenderedPageBreak/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89.9.00.72390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2.0.0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DC" w:rsidRDefault="001467DC">
            <w:pPr>
              <w:jc w:val="right"/>
            </w:pPr>
            <w:r>
              <w:t>0,2</w:t>
            </w:r>
          </w:p>
        </w:tc>
      </w:tr>
      <w:tr w:rsidR="00753661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center"/>
            </w:pPr>
            <w:r>
              <w:t>99.0.00.00000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right"/>
            </w:pPr>
            <w:r>
              <w:t>329,2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right"/>
            </w:pPr>
            <w:r>
              <w:t>331,5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right"/>
            </w:pPr>
            <w:r>
              <w:t>674,1</w:t>
            </w:r>
          </w:p>
        </w:tc>
      </w:tr>
      <w:tr w:rsidR="00753661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center"/>
            </w:pPr>
            <w:r>
              <w:t>99.9.00.00000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right"/>
            </w:pPr>
            <w: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right"/>
            </w:pPr>
            <w:r>
              <w:t>331,5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right"/>
            </w:pPr>
            <w:r>
              <w:t>674,1</w:t>
            </w:r>
          </w:p>
        </w:tc>
      </w:tr>
      <w:tr w:rsidR="00753661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both"/>
            </w:pPr>
            <w:r>
              <w:t>Условно утвержденные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center"/>
            </w:pPr>
            <w:r>
              <w:t>99.9.00.90110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right"/>
            </w:pPr>
            <w: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right"/>
            </w:pPr>
            <w:r>
              <w:t>331,5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right"/>
            </w:pPr>
            <w:r>
              <w:t>674,1</w:t>
            </w:r>
          </w:p>
        </w:tc>
      </w:tr>
      <w:tr w:rsidR="00753661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both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center"/>
            </w:pPr>
            <w:r>
              <w:t>99.9.00.90110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center"/>
            </w:pPr>
            <w:r>
              <w:t>8.0.0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center"/>
            </w:pPr>
            <w:r>
              <w:t> 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center"/>
            </w:pPr>
            <w:r>
              <w:t> 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right"/>
            </w:pPr>
            <w: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right"/>
            </w:pPr>
            <w:r>
              <w:t>331,5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 w:rsidP="005A30D4">
            <w:pPr>
              <w:jc w:val="right"/>
            </w:pPr>
            <w:r>
              <w:t>674,1</w:t>
            </w:r>
          </w:p>
        </w:tc>
      </w:tr>
      <w:tr w:rsidR="00753661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center"/>
            </w:pPr>
            <w:r>
              <w:t>99.9.00.00000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right"/>
            </w:pPr>
            <w:r>
              <w:t>329,2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right"/>
            </w:pPr>
            <w:r>
              <w:t> </w:t>
            </w:r>
          </w:p>
        </w:tc>
      </w:tr>
      <w:tr w:rsidR="00753661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both"/>
            </w:pPr>
            <w:r>
              <w:t>Проведение выборов депутатов в Собрание депутатов Вознесенского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center"/>
            </w:pPr>
            <w:r>
              <w:t>99.9.00.90350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center"/>
            </w:pPr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right"/>
            </w:pPr>
            <w:r>
              <w:t>329,2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right"/>
            </w:pPr>
            <w:r>
              <w:t> </w:t>
            </w:r>
          </w:p>
        </w:tc>
      </w:tr>
      <w:tr w:rsidR="00753661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both"/>
            </w:pPr>
            <w:r>
              <w:t>Проведение выборов депутатов в Собрание депутатов Вознесенского сельского поселения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center"/>
            </w:pPr>
            <w:r>
              <w:t>99.9.00.90350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center"/>
            </w:pPr>
            <w:r>
              <w:t>8.0.0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right"/>
            </w:pPr>
            <w:r>
              <w:t>329,2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661" w:rsidRDefault="00753661">
            <w:pPr>
              <w:jc w:val="right"/>
            </w:pPr>
            <w:r>
              <w:t> </w:t>
            </w:r>
          </w:p>
        </w:tc>
      </w:tr>
    </w:tbl>
    <w:p w:rsidR="004B0A12" w:rsidRPr="00CE0210" w:rsidRDefault="004B0A12"/>
    <w:sectPr w:rsidR="004B0A12" w:rsidRPr="00CE0210" w:rsidSect="006F53FD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3829"/>
    <w:rsid w:val="00000319"/>
    <w:rsid w:val="00010658"/>
    <w:rsid w:val="00040B61"/>
    <w:rsid w:val="00051E8E"/>
    <w:rsid w:val="0005283D"/>
    <w:rsid w:val="000607B6"/>
    <w:rsid w:val="00063AFC"/>
    <w:rsid w:val="00074B9F"/>
    <w:rsid w:val="00093127"/>
    <w:rsid w:val="000D56F7"/>
    <w:rsid w:val="000F4D5D"/>
    <w:rsid w:val="001352C9"/>
    <w:rsid w:val="00141661"/>
    <w:rsid w:val="001465DF"/>
    <w:rsid w:val="001467DC"/>
    <w:rsid w:val="00172F11"/>
    <w:rsid w:val="00186122"/>
    <w:rsid w:val="00195FF2"/>
    <w:rsid w:val="001C2E4B"/>
    <w:rsid w:val="001E5767"/>
    <w:rsid w:val="001F3EAF"/>
    <w:rsid w:val="001F6D4C"/>
    <w:rsid w:val="00201ECE"/>
    <w:rsid w:val="002137FC"/>
    <w:rsid w:val="002139BE"/>
    <w:rsid w:val="00222179"/>
    <w:rsid w:val="00223C6F"/>
    <w:rsid w:val="002418F1"/>
    <w:rsid w:val="00243274"/>
    <w:rsid w:val="002518D5"/>
    <w:rsid w:val="00292290"/>
    <w:rsid w:val="002A4606"/>
    <w:rsid w:val="002C16FB"/>
    <w:rsid w:val="002C7E52"/>
    <w:rsid w:val="002D0BD4"/>
    <w:rsid w:val="002D12DA"/>
    <w:rsid w:val="002F54AE"/>
    <w:rsid w:val="00302F36"/>
    <w:rsid w:val="003072CD"/>
    <w:rsid w:val="00334DD2"/>
    <w:rsid w:val="00361DB2"/>
    <w:rsid w:val="00374134"/>
    <w:rsid w:val="0038168B"/>
    <w:rsid w:val="00395D72"/>
    <w:rsid w:val="003A5480"/>
    <w:rsid w:val="003B13AA"/>
    <w:rsid w:val="003B7036"/>
    <w:rsid w:val="003C5DC6"/>
    <w:rsid w:val="003E0C44"/>
    <w:rsid w:val="003E3CFA"/>
    <w:rsid w:val="003F0CC5"/>
    <w:rsid w:val="003F58E7"/>
    <w:rsid w:val="00411CA7"/>
    <w:rsid w:val="00423554"/>
    <w:rsid w:val="00433C11"/>
    <w:rsid w:val="00433E38"/>
    <w:rsid w:val="004515F3"/>
    <w:rsid w:val="00463C17"/>
    <w:rsid w:val="004654FC"/>
    <w:rsid w:val="004857D5"/>
    <w:rsid w:val="00490F25"/>
    <w:rsid w:val="004969FE"/>
    <w:rsid w:val="004B0A12"/>
    <w:rsid w:val="004E2112"/>
    <w:rsid w:val="004F3909"/>
    <w:rsid w:val="004F7BAA"/>
    <w:rsid w:val="00503B49"/>
    <w:rsid w:val="005341E7"/>
    <w:rsid w:val="00561668"/>
    <w:rsid w:val="00587D33"/>
    <w:rsid w:val="00594030"/>
    <w:rsid w:val="005A2C2B"/>
    <w:rsid w:val="005D4A41"/>
    <w:rsid w:val="005D4BDA"/>
    <w:rsid w:val="0060709F"/>
    <w:rsid w:val="0061340B"/>
    <w:rsid w:val="00642B2D"/>
    <w:rsid w:val="00652104"/>
    <w:rsid w:val="00697100"/>
    <w:rsid w:val="006B06C3"/>
    <w:rsid w:val="006C3BA5"/>
    <w:rsid w:val="006F53FD"/>
    <w:rsid w:val="007050A7"/>
    <w:rsid w:val="00714A74"/>
    <w:rsid w:val="00746A79"/>
    <w:rsid w:val="00753661"/>
    <w:rsid w:val="00755E50"/>
    <w:rsid w:val="0077685E"/>
    <w:rsid w:val="007947FE"/>
    <w:rsid w:val="008416E8"/>
    <w:rsid w:val="00852625"/>
    <w:rsid w:val="00872D0E"/>
    <w:rsid w:val="008C251A"/>
    <w:rsid w:val="008E7565"/>
    <w:rsid w:val="008F7F70"/>
    <w:rsid w:val="0091430F"/>
    <w:rsid w:val="00933271"/>
    <w:rsid w:val="00953127"/>
    <w:rsid w:val="00956BC9"/>
    <w:rsid w:val="00956D90"/>
    <w:rsid w:val="00984649"/>
    <w:rsid w:val="009847EF"/>
    <w:rsid w:val="009A1DCF"/>
    <w:rsid w:val="009A5127"/>
    <w:rsid w:val="009C43B0"/>
    <w:rsid w:val="009F1568"/>
    <w:rsid w:val="00A05E2E"/>
    <w:rsid w:val="00A30333"/>
    <w:rsid w:val="00A5206C"/>
    <w:rsid w:val="00A561EE"/>
    <w:rsid w:val="00A57029"/>
    <w:rsid w:val="00A61B61"/>
    <w:rsid w:val="00A74C1F"/>
    <w:rsid w:val="00A8784E"/>
    <w:rsid w:val="00A95E68"/>
    <w:rsid w:val="00AA192F"/>
    <w:rsid w:val="00AA5D58"/>
    <w:rsid w:val="00AB549A"/>
    <w:rsid w:val="00AB5635"/>
    <w:rsid w:val="00AD6311"/>
    <w:rsid w:val="00AE6C59"/>
    <w:rsid w:val="00B26FBB"/>
    <w:rsid w:val="00B40D94"/>
    <w:rsid w:val="00B52F06"/>
    <w:rsid w:val="00B96368"/>
    <w:rsid w:val="00BB1996"/>
    <w:rsid w:val="00BC3859"/>
    <w:rsid w:val="00C25D6D"/>
    <w:rsid w:val="00C30010"/>
    <w:rsid w:val="00C33F38"/>
    <w:rsid w:val="00C35717"/>
    <w:rsid w:val="00C57AF0"/>
    <w:rsid w:val="00C749D1"/>
    <w:rsid w:val="00C80064"/>
    <w:rsid w:val="00CA4134"/>
    <w:rsid w:val="00CE0210"/>
    <w:rsid w:val="00CE5733"/>
    <w:rsid w:val="00D020CB"/>
    <w:rsid w:val="00D121B8"/>
    <w:rsid w:val="00D273D1"/>
    <w:rsid w:val="00D3389B"/>
    <w:rsid w:val="00D4473B"/>
    <w:rsid w:val="00D563F8"/>
    <w:rsid w:val="00D61AD4"/>
    <w:rsid w:val="00D86823"/>
    <w:rsid w:val="00D8716E"/>
    <w:rsid w:val="00D930A9"/>
    <w:rsid w:val="00DA72D2"/>
    <w:rsid w:val="00DC0BD8"/>
    <w:rsid w:val="00DC4E06"/>
    <w:rsid w:val="00DD19B5"/>
    <w:rsid w:val="00DF3040"/>
    <w:rsid w:val="00E00EE9"/>
    <w:rsid w:val="00E145C8"/>
    <w:rsid w:val="00E62A0C"/>
    <w:rsid w:val="00E6600D"/>
    <w:rsid w:val="00E71A8D"/>
    <w:rsid w:val="00E753E7"/>
    <w:rsid w:val="00E8759F"/>
    <w:rsid w:val="00E93F2E"/>
    <w:rsid w:val="00ED3829"/>
    <w:rsid w:val="00EF2540"/>
    <w:rsid w:val="00EF6A5D"/>
    <w:rsid w:val="00EF6E64"/>
    <w:rsid w:val="00F166B5"/>
    <w:rsid w:val="00F20FC5"/>
    <w:rsid w:val="00F258D7"/>
    <w:rsid w:val="00F31802"/>
    <w:rsid w:val="00F34D38"/>
    <w:rsid w:val="00F51048"/>
    <w:rsid w:val="00F6401B"/>
    <w:rsid w:val="00FA755D"/>
    <w:rsid w:val="00FD71AE"/>
    <w:rsid w:val="00FE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E50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9A3C4-FD14-4BC7-B6E9-03B4D4E45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9</Pages>
  <Words>2137</Words>
  <Characters>12184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Красюкова Татьяна</dc:creator>
  <cp:keywords/>
  <dc:description/>
  <cp:lastModifiedBy>User-1</cp:lastModifiedBy>
  <cp:revision>82</cp:revision>
  <cp:lastPrinted>2018-12-28T12:11:00Z</cp:lastPrinted>
  <dcterms:created xsi:type="dcterms:W3CDTF">2016-12-02T08:14:00Z</dcterms:created>
  <dcterms:modified xsi:type="dcterms:W3CDTF">2025-11-25T06:44:00Z</dcterms:modified>
</cp:coreProperties>
</file>